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B9001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5F0790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5604615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96D581D" w14:textId="77777777" w:rsidR="00DC2C59" w:rsidRDefault="00DC2C59" w:rsidP="00DC2C59">
      <w:pPr>
        <w:jc w:val="center"/>
        <w:rPr>
          <w:b/>
          <w:kern w:val="28"/>
        </w:rPr>
      </w:pPr>
    </w:p>
    <w:p w14:paraId="62DA2B1F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66B53540" w14:textId="77777777" w:rsidR="00DC2C59" w:rsidRPr="00796FF4" w:rsidRDefault="00DC2C59" w:rsidP="00DC2C59">
      <w:pPr>
        <w:jc w:val="both"/>
        <w:rPr>
          <w:lang w:val="ru"/>
        </w:rPr>
      </w:pPr>
    </w:p>
    <w:p w14:paraId="50C8D528" w14:textId="77777777" w:rsidR="00DC2C59" w:rsidRPr="00796FF4" w:rsidRDefault="006065BF" w:rsidP="00DC2C59">
      <w:pPr>
        <w:rPr>
          <w:b/>
          <w:kern w:val="28"/>
        </w:rPr>
      </w:pPr>
      <w:r w:rsidRPr="00796FF4">
        <w:rPr>
          <w:b/>
          <w:kern w:val="28"/>
        </w:rPr>
        <w:t xml:space="preserve">1. </w:t>
      </w:r>
      <w:r w:rsidR="00DC2C59" w:rsidRPr="00796FF4">
        <w:rPr>
          <w:b/>
          <w:kern w:val="28"/>
        </w:rPr>
        <w:t xml:space="preserve">Предмет </w:t>
      </w:r>
      <w:r w:rsidR="00DC2C59" w:rsidRPr="00796FF4">
        <w:rPr>
          <w:b/>
        </w:rPr>
        <w:t>Договор</w:t>
      </w:r>
      <w:r w:rsidR="00DC2C59" w:rsidRPr="00796FF4">
        <w:rPr>
          <w:b/>
          <w:kern w:val="28"/>
        </w:rPr>
        <w:t>а:</w:t>
      </w:r>
    </w:p>
    <w:p w14:paraId="59C5F0C3" w14:textId="2480DB56" w:rsidR="00DC2C59" w:rsidRPr="00796FF4" w:rsidRDefault="00FB203A" w:rsidP="00FB203A">
      <w:pPr>
        <w:jc w:val="center"/>
        <w:rPr>
          <w:kern w:val="32"/>
          <w:u w:val="single"/>
        </w:rPr>
      </w:pPr>
      <w:bookmarkStart w:id="0" w:name="_GoBack"/>
      <w:r w:rsidRPr="00796FF4">
        <w:rPr>
          <w:kern w:val="32"/>
          <w:u w:val="single"/>
        </w:rPr>
        <w:t xml:space="preserve">Поставка комплектующих </w:t>
      </w:r>
      <w:r w:rsidR="00796FF4" w:rsidRPr="00796FF4">
        <w:rPr>
          <w:kern w:val="32"/>
          <w:u w:val="single"/>
        </w:rPr>
        <w:t>для нужд</w:t>
      </w:r>
      <w:r w:rsidRPr="00796FF4">
        <w:rPr>
          <w:kern w:val="32"/>
          <w:u w:val="single"/>
        </w:rPr>
        <w:t xml:space="preserve"> АО «Дольта» в 202</w:t>
      </w:r>
      <w:r w:rsidR="00FA7CAA" w:rsidRPr="00796FF4">
        <w:rPr>
          <w:kern w:val="32"/>
          <w:u w:val="single"/>
        </w:rPr>
        <w:t>2</w:t>
      </w:r>
      <w:r w:rsidRPr="00796FF4">
        <w:rPr>
          <w:kern w:val="32"/>
          <w:u w:val="single"/>
        </w:rPr>
        <w:t xml:space="preserve"> году</w:t>
      </w:r>
      <w:bookmarkEnd w:id="0"/>
    </w:p>
    <w:p w14:paraId="19B24CF2" w14:textId="77777777" w:rsidR="00FB203A" w:rsidRPr="00796FF4" w:rsidRDefault="00FB203A" w:rsidP="00FB203A">
      <w:pPr>
        <w:jc w:val="center"/>
        <w:rPr>
          <w:b/>
          <w:kern w:val="28"/>
          <w:u w:val="single"/>
        </w:rPr>
      </w:pPr>
    </w:p>
    <w:p w14:paraId="683EAD2A" w14:textId="77777777" w:rsidR="00DC2C59" w:rsidRPr="00796FF4" w:rsidRDefault="006065BF" w:rsidP="006065BF">
      <w:pPr>
        <w:ind w:left="19"/>
        <w:rPr>
          <w:b/>
          <w:kern w:val="28"/>
        </w:rPr>
      </w:pPr>
      <w:r w:rsidRPr="00796FF4">
        <w:rPr>
          <w:b/>
          <w:kern w:val="28"/>
        </w:rPr>
        <w:t xml:space="preserve">2. </w:t>
      </w:r>
      <w:r w:rsidR="00DC2C59" w:rsidRPr="00796FF4">
        <w:rPr>
          <w:b/>
          <w:kern w:val="28"/>
        </w:rPr>
        <w:t>Наименование объекта закупки:</w:t>
      </w:r>
    </w:p>
    <w:p w14:paraId="47860883" w14:textId="7E6B2EDB" w:rsidR="00DC2C59" w:rsidRPr="00796FF4" w:rsidRDefault="00FB203A" w:rsidP="00DC2C59">
      <w:pPr>
        <w:ind w:left="379"/>
        <w:rPr>
          <w:b/>
          <w:kern w:val="28"/>
        </w:rPr>
      </w:pPr>
      <w:r w:rsidRPr="00796FF4">
        <w:rPr>
          <w:kern w:val="32"/>
        </w:rPr>
        <w:t xml:space="preserve">Комплектующие </w:t>
      </w:r>
    </w:p>
    <w:p w14:paraId="7C0164C6" w14:textId="77777777" w:rsidR="00DC2C59" w:rsidRPr="00796FF4" w:rsidRDefault="00DC2C59" w:rsidP="00DC2C59">
      <w:pPr>
        <w:jc w:val="both"/>
        <w:rPr>
          <w:kern w:val="32"/>
        </w:rPr>
      </w:pPr>
    </w:p>
    <w:p w14:paraId="5C84024E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796FF4">
        <w:rPr>
          <w:b/>
        </w:rPr>
        <w:t xml:space="preserve">3. </w:t>
      </w:r>
      <w:r w:rsidR="00DC2C59" w:rsidRPr="00796FF4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</w:t>
      </w:r>
      <w:r w:rsidR="00DC2C59" w:rsidRPr="006065BF">
        <w:rPr>
          <w:b/>
          <w:lang w:val="x-none"/>
        </w:rPr>
        <w:t xml:space="preserve">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4F594646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0FD6700C" w14:textId="77777777" w:rsidTr="00FA7CAA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066" w14:textId="77777777" w:rsidR="00FB203A" w:rsidRPr="00FA7CAA" w:rsidRDefault="00FB203A" w:rsidP="00FB203A">
            <w:pPr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E225" w14:textId="77777777" w:rsidR="00FB203A" w:rsidRPr="00FA7CAA" w:rsidRDefault="00FB203A" w:rsidP="00FB203A">
            <w:pPr>
              <w:jc w:val="center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7E28" w14:textId="77777777" w:rsidR="00FB203A" w:rsidRPr="00FA7CAA" w:rsidRDefault="00FB203A" w:rsidP="00FB203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A0C4" w14:textId="77777777" w:rsidR="00FB203A" w:rsidRPr="00FA7CAA" w:rsidRDefault="00FB203A" w:rsidP="00FB203A">
            <w:pPr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Ед.</w:t>
            </w:r>
          </w:p>
        </w:tc>
      </w:tr>
      <w:tr w:rsidR="00FA7CAA" w:rsidRPr="003B2287" w14:paraId="134CB49E" w14:textId="77777777" w:rsidTr="00C60E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4F7" w14:textId="23BC84C6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98391F1" w14:textId="7CF2C45D" w:rsidR="00FA7CAA" w:rsidRPr="00FA7CAA" w:rsidRDefault="00FA7CAA" w:rsidP="00FA7CAA">
            <w:pPr>
              <w:rPr>
                <w:sz w:val="22"/>
                <w:szCs w:val="22"/>
                <w:lang w:val="en-US"/>
              </w:rPr>
            </w:pPr>
            <w:r w:rsidRPr="00FA7CAA">
              <w:t>Процессор</w:t>
            </w:r>
            <w:r w:rsidRPr="00FA7CAA">
              <w:rPr>
                <w:lang w:val="en-US"/>
              </w:rPr>
              <w:t xml:space="preserve"> Intel Pentium Gold G5400, LGA 1151v2, OEM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BF10" w14:textId="02868C87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B3F5" w14:textId="1C6E58E2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A" w:rsidRPr="003B2287" w14:paraId="2959E75F" w14:textId="77777777" w:rsidTr="00C60E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D98F" w14:textId="59A41C9B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4DBF35A" w14:textId="401C09F1" w:rsidR="00FA7CAA" w:rsidRPr="00FA7CAA" w:rsidRDefault="00FA7CAA" w:rsidP="00FA7CAA">
            <w:pPr>
              <w:rPr>
                <w:sz w:val="22"/>
                <w:szCs w:val="22"/>
                <w:lang w:val="en-US"/>
              </w:rPr>
            </w:pPr>
            <w:r w:rsidRPr="00FA7CAA">
              <w:t xml:space="preserve">Материнская плата ASUS PRIME B365M-K. </w:t>
            </w:r>
            <w:r w:rsidRPr="00FA7CAA">
              <w:rPr>
                <w:lang w:val="en-US"/>
              </w:rPr>
              <w:t xml:space="preserve">LGA 1151 v2, Intel B365, </w:t>
            </w:r>
            <w:proofErr w:type="spellStart"/>
            <w:r w:rsidRPr="00FA7CAA">
              <w:rPr>
                <w:lang w:val="en-US"/>
              </w:rPr>
              <w:t>mATX</w:t>
            </w:r>
            <w:proofErr w:type="spellEnd"/>
            <w:r w:rsidRPr="00FA7CAA">
              <w:rPr>
                <w:lang w:val="en-US"/>
              </w:rPr>
              <w:t>, Ret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AA93" w14:textId="02488235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978D" w14:textId="54302EDD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A" w:rsidRPr="003B2287" w14:paraId="01E1415C" w14:textId="77777777" w:rsidTr="00C60E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F79B" w14:textId="4D55DCAA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C2E" w14:textId="694E75B5" w:rsidR="00FA7CAA" w:rsidRPr="00FA7CAA" w:rsidRDefault="00FA7CAA" w:rsidP="00FA7CAA">
            <w:pPr>
              <w:rPr>
                <w:sz w:val="22"/>
                <w:szCs w:val="22"/>
              </w:rPr>
            </w:pPr>
            <w:r w:rsidRPr="00FA7CAA">
              <w:t xml:space="preserve">Устройство охлаждения (кулер) ID-COOLING DK-15 PWM, 92mm, </w:t>
            </w:r>
            <w:proofErr w:type="spellStart"/>
            <w:r w:rsidRPr="00FA7CAA">
              <w:t>Ret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48C0" w14:textId="50E14520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7FF" w14:textId="5E67F2C7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A" w:rsidRPr="003B2287" w14:paraId="50C01A10" w14:textId="77777777" w:rsidTr="00C60E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33B" w14:textId="3DCB40B5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89BE" w14:textId="3C5CF7E8" w:rsidR="00FA7CAA" w:rsidRPr="00FA7CAA" w:rsidRDefault="00FA7CAA" w:rsidP="00FA7CAA">
            <w:pPr>
              <w:rPr>
                <w:sz w:val="22"/>
                <w:szCs w:val="22"/>
              </w:rPr>
            </w:pPr>
            <w:r w:rsidRPr="00FA7CAA">
              <w:t xml:space="preserve">Модуль памяти Silicon Power SP016GBLFU240B02 DDR4 - 16ГБ 2400, DIMM, </w:t>
            </w:r>
            <w:proofErr w:type="spellStart"/>
            <w:r w:rsidRPr="00FA7CAA">
              <w:t>Ret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F732" w14:textId="5B985E0A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0CF0357" w14:textId="1ABB54D2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A" w:rsidRPr="003B2287" w14:paraId="25B1AA6F" w14:textId="77777777" w:rsidTr="00C60E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295" w14:textId="0179A3CE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599C81C" w14:textId="06707CB8" w:rsidR="00FA7CAA" w:rsidRPr="00FA7CAA" w:rsidRDefault="00FA7CAA" w:rsidP="00FA7CAA">
            <w:pPr>
              <w:rPr>
                <w:sz w:val="22"/>
                <w:szCs w:val="22"/>
              </w:rPr>
            </w:pPr>
            <w:r w:rsidRPr="00FA7CAA">
              <w:t>Жесткий</w:t>
            </w:r>
            <w:r w:rsidRPr="00FA7CAA">
              <w:rPr>
                <w:lang w:val="en-US"/>
              </w:rPr>
              <w:t xml:space="preserve"> </w:t>
            </w:r>
            <w:r w:rsidRPr="00FA7CAA">
              <w:t>диск</w:t>
            </w:r>
            <w:r w:rsidRPr="00FA7CAA">
              <w:rPr>
                <w:lang w:val="en-US"/>
              </w:rPr>
              <w:t xml:space="preserve"> Seagate </w:t>
            </w:r>
            <w:proofErr w:type="spellStart"/>
            <w:r w:rsidRPr="00FA7CAA">
              <w:rPr>
                <w:lang w:val="en-US"/>
              </w:rPr>
              <w:t>Ironwolf</w:t>
            </w:r>
            <w:proofErr w:type="spellEnd"/>
            <w:r w:rsidRPr="00FA7CAA">
              <w:rPr>
                <w:lang w:val="en-US"/>
              </w:rPr>
              <w:t xml:space="preserve"> ST1000VN002, 1</w:t>
            </w:r>
            <w:r w:rsidRPr="00FA7CAA">
              <w:t>ТБ</w:t>
            </w:r>
            <w:r w:rsidRPr="00FA7CAA">
              <w:rPr>
                <w:lang w:val="en-US"/>
              </w:rPr>
              <w:t xml:space="preserve">. </w:t>
            </w:r>
            <w:r w:rsidRPr="00FA7CAA">
              <w:t>HDD, SATA III, 3.5"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CF4A" w14:textId="11F1AA68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F9AF" w14:textId="0032B08B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A" w:rsidRPr="003B2287" w14:paraId="30EC962E" w14:textId="77777777" w:rsidTr="00C60E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218B" w14:textId="52EA2B5B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454" w14:textId="73D98C53" w:rsidR="00FA7CAA" w:rsidRPr="00FA7CAA" w:rsidRDefault="00FA7CAA" w:rsidP="00FA7CAA">
            <w:pPr>
              <w:rPr>
                <w:sz w:val="22"/>
                <w:szCs w:val="22"/>
                <w:lang w:val="en-US"/>
              </w:rPr>
            </w:pPr>
            <w:r w:rsidRPr="00FA7CAA">
              <w:rPr>
                <w:lang w:val="en-US"/>
              </w:rPr>
              <w:t xml:space="preserve">SSD </w:t>
            </w:r>
            <w:r w:rsidRPr="00FA7CAA">
              <w:t>накопитель</w:t>
            </w:r>
            <w:r w:rsidRPr="00FA7CAA">
              <w:rPr>
                <w:lang w:val="en-US"/>
              </w:rPr>
              <w:t xml:space="preserve"> PATRIOT Burst Elite PBE120GS25SSDR 120</w:t>
            </w:r>
            <w:r w:rsidRPr="00FA7CAA">
              <w:t>ГБ</w:t>
            </w:r>
            <w:r w:rsidRPr="00FA7CAA">
              <w:rPr>
                <w:lang w:val="en-US"/>
              </w:rPr>
              <w:t>, 2.5", SATA 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B9D" w14:textId="40C40990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AF194F7" w14:textId="5F5EA67E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A" w:rsidRPr="003B2287" w14:paraId="43DF7148" w14:textId="77777777" w:rsidTr="00C60E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435D" w14:textId="49904395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320" w14:textId="720C5C9F" w:rsidR="00FA7CAA" w:rsidRPr="00FA7CAA" w:rsidRDefault="00FA7CAA" w:rsidP="00FA7CAA">
            <w:pPr>
              <w:rPr>
                <w:sz w:val="22"/>
                <w:szCs w:val="22"/>
              </w:rPr>
            </w:pPr>
            <w:r w:rsidRPr="00FA7CAA">
              <w:t xml:space="preserve">Блок питания </w:t>
            </w:r>
            <w:r w:rsidRPr="00FA7CAA">
              <w:rPr>
                <w:lang w:val="en-US"/>
              </w:rPr>
              <w:t>AEROCOOL</w:t>
            </w:r>
            <w:r w:rsidRPr="00FA7CAA">
              <w:t xml:space="preserve"> </w:t>
            </w:r>
            <w:r w:rsidRPr="00FA7CAA">
              <w:rPr>
                <w:lang w:val="en-US"/>
              </w:rPr>
              <w:t>CYLON</w:t>
            </w:r>
            <w:r w:rsidRPr="00FA7CAA">
              <w:t xml:space="preserve"> 700, 700Вт, 120мм, черный, </w:t>
            </w:r>
            <w:r w:rsidRPr="00FA7CAA">
              <w:rPr>
                <w:lang w:val="en-US"/>
              </w:rPr>
              <w:t>retail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D4B5" w14:textId="3F08F287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F4AE" w14:textId="072B46A5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A" w:rsidRPr="003B2287" w14:paraId="50D627F5" w14:textId="77777777" w:rsidTr="00C60E08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A83B" w14:textId="55F56DBD" w:rsidR="00FA7CAA" w:rsidRPr="00FA7CAA" w:rsidRDefault="00FA7CAA" w:rsidP="00FA7CAA">
            <w:pPr>
              <w:ind w:firstLineChars="100" w:firstLine="240"/>
              <w:rPr>
                <w:sz w:val="22"/>
                <w:szCs w:val="22"/>
              </w:rPr>
            </w:pPr>
            <w:r w:rsidRPr="00FA7CAA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E72" w14:textId="172A784A" w:rsidR="00FA7CAA" w:rsidRPr="00FA7CAA" w:rsidRDefault="00FA7CAA" w:rsidP="00FA7CAA">
            <w:pPr>
              <w:rPr>
                <w:sz w:val="22"/>
                <w:szCs w:val="22"/>
                <w:lang w:val="en-US"/>
              </w:rPr>
            </w:pPr>
            <w:r w:rsidRPr="00FA7CAA">
              <w:t>ИБП</w:t>
            </w:r>
            <w:r w:rsidRPr="00FA7CAA">
              <w:rPr>
                <w:lang w:val="en-US"/>
              </w:rPr>
              <w:t xml:space="preserve"> POWERCOM Raptor RPT-1000A, 1000BA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DB2F" w14:textId="0D12DBF4" w:rsidR="00FA7CAA" w:rsidRPr="00FA7CAA" w:rsidRDefault="00FA7CAA" w:rsidP="00FA7CAA">
            <w:pPr>
              <w:jc w:val="right"/>
              <w:rPr>
                <w:sz w:val="22"/>
                <w:szCs w:val="22"/>
              </w:rPr>
            </w:pPr>
            <w:r w:rsidRPr="00FA7CA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3D4B" w14:textId="5EB76CA6" w:rsidR="00FA7CAA" w:rsidRPr="00FA7CAA" w:rsidRDefault="00FA7CAA" w:rsidP="00FA7CAA">
            <w:pPr>
              <w:jc w:val="both"/>
              <w:rPr>
                <w:sz w:val="22"/>
                <w:szCs w:val="22"/>
              </w:rPr>
            </w:pPr>
            <w:proofErr w:type="spellStart"/>
            <w:r w:rsidRPr="00FA7CAA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48FD5500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39B2C4A8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1A2F2AD7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E8B2A5D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5BE4E45C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77198E90" w14:textId="77777777" w:rsidR="00DC2C59" w:rsidRPr="00DC2C59" w:rsidRDefault="00DC2C59" w:rsidP="00DC2C59">
      <w:pPr>
        <w:jc w:val="both"/>
        <w:rPr>
          <w:b/>
        </w:rPr>
      </w:pPr>
    </w:p>
    <w:p w14:paraId="2A7F0ECB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67674B8C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0CA36D8" w14:textId="77777777" w:rsidR="00DC2C59" w:rsidRPr="00DC2C59" w:rsidRDefault="00DC2C59" w:rsidP="00DC2C59">
      <w:pPr>
        <w:rPr>
          <w:bCs/>
        </w:rPr>
      </w:pPr>
    </w:p>
    <w:p w14:paraId="68A6AF0B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5D962A23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64DB70A8" w14:textId="77777777" w:rsidR="00DC2C59" w:rsidRPr="00DC2C59" w:rsidRDefault="00DC2C59" w:rsidP="00DC2C59">
      <w:pPr>
        <w:rPr>
          <w:b/>
          <w:kern w:val="32"/>
        </w:rPr>
      </w:pPr>
    </w:p>
    <w:p w14:paraId="517DC51B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60FF821C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452F5C31" w14:textId="77777777" w:rsidR="00DC2C59" w:rsidRPr="00DC2C59" w:rsidRDefault="00DC2C59" w:rsidP="00DC2C59">
      <w:pPr>
        <w:jc w:val="both"/>
      </w:pPr>
    </w:p>
    <w:p w14:paraId="44F08C7B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lastRenderedPageBreak/>
        <w:t>8. Требования к таре и упаковке Товара:</w:t>
      </w:r>
    </w:p>
    <w:p w14:paraId="5B4A2BDD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4781ADAD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96FF4"/>
    <w:rsid w:val="007B4DD0"/>
    <w:rsid w:val="00B33AD3"/>
    <w:rsid w:val="00D42CAF"/>
    <w:rsid w:val="00DC2C59"/>
    <w:rsid w:val="00E56AB5"/>
    <w:rsid w:val="00FA7CAA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7C4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2024-10-11T11:18:00Z</dcterms:modified>
</cp:coreProperties>
</file>