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B50295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B50295">
              <w:rPr>
                <w:kern w:val="32"/>
              </w:rPr>
              <w:t xml:space="preserve">Шкода </w:t>
            </w:r>
            <w:proofErr w:type="spellStart"/>
            <w:r w:rsidR="00B50295">
              <w:rPr>
                <w:kern w:val="32"/>
              </w:rPr>
              <w:t>Октавия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50295" w:rsidP="00D00D0C">
            <w:pPr>
              <w:jc w:val="both"/>
              <w:rPr>
                <w:b/>
              </w:rPr>
            </w:pPr>
            <w:r>
              <w:rPr>
                <w:b/>
              </w:rPr>
              <w:t>21.08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50295" w:rsidP="00427427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427427">
              <w:rPr>
                <w:b/>
              </w:rPr>
              <w:t>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B50295" w:rsidP="00427427">
            <w:pPr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427427">
              <w:rPr>
                <w:b/>
              </w:rPr>
              <w:t>.09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B50295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B50295">
              <w:rPr>
                <w:b/>
              </w:rPr>
              <w:t>21.08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B50295">
              <w:rPr>
                <w:b/>
              </w:rPr>
              <w:t>04</w:t>
            </w:r>
            <w:r w:rsidR="00427427">
              <w:rPr>
                <w:b/>
              </w:rPr>
              <w:t>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50295" w:rsidP="00D00D0C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BF6776">
              <w:rPr>
                <w:b/>
              </w:rPr>
              <w:t>000 (</w:t>
            </w:r>
            <w:r>
              <w:rPr>
                <w:b/>
              </w:rPr>
              <w:t>Семнадцать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F4B2F"/>
    <w:rsid w:val="00427427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0295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A5B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31</cp:revision>
  <dcterms:created xsi:type="dcterms:W3CDTF">2024-06-03T09:31:00Z</dcterms:created>
  <dcterms:modified xsi:type="dcterms:W3CDTF">2024-09-11T13:49:00Z</dcterms:modified>
</cp:coreProperties>
</file>