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411E77" w:rsidP="00411E77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технологического рабочего места для сборки и проверки СПО, стенд информационно-безопасного тиражирования, широкоформатных принтеров и имитатора А-50 для нужд АО «Дольта»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411E77" w:rsidP="00411E77">
      <w:pPr>
        <w:rPr>
          <w:kern w:val="32"/>
        </w:rPr>
      </w:pPr>
      <w:r>
        <w:rPr>
          <w:kern w:val="32"/>
        </w:rPr>
        <w:t>Технологическое рабочее место для сборки и проверки СПО, стенд информационно-безопасного тиражирования, широкоформатные принтеры и имитатор А-50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D31EBA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11E77" w:rsidRDefault="00FB203A" w:rsidP="00FB203A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11E77" w:rsidRDefault="00FB203A" w:rsidP="00FB203A">
            <w:pPr>
              <w:jc w:val="center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11E77" w:rsidRDefault="00FB203A" w:rsidP="00FB203A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11E77" w:rsidRDefault="00FB203A" w:rsidP="00FB203A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D31EB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11E77" w:rsidRDefault="00411E77" w:rsidP="00FB203A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Технологическое рабочее место для сборки и проверки СПО изделий 82Р6 и 82Р6-Р (комплект)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411E77" w:rsidP="00411E77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31EB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11E77" w:rsidRDefault="00411E77" w:rsidP="00FB203A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Стенд информационно-безопасного тиражирования (производства) и испытаний программного изделия СТП МВАЮ 56.7.5-07 (комплект)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411E77" w:rsidP="00FB203A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11E77" w:rsidRPr="003B2287" w:rsidTr="00D31EB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ind w:firstLineChars="100" w:firstLine="220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7" w:rsidRPr="00411E77" w:rsidRDefault="00411E77" w:rsidP="00411E77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 xml:space="preserve">HP </w:t>
            </w:r>
            <w:proofErr w:type="spellStart"/>
            <w:r w:rsidRPr="00411E77">
              <w:rPr>
                <w:sz w:val="22"/>
                <w:szCs w:val="22"/>
              </w:rPr>
              <w:t>DesignJet</w:t>
            </w:r>
            <w:proofErr w:type="spellEnd"/>
            <w:r w:rsidRPr="00411E77">
              <w:rPr>
                <w:sz w:val="22"/>
                <w:szCs w:val="22"/>
              </w:rPr>
              <w:t xml:space="preserve"> широкоформатный принтер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jc w:val="both"/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11E77" w:rsidRPr="003B2287" w:rsidTr="00D31EB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ind w:firstLineChars="100" w:firstLine="220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E77" w:rsidRPr="00411E77" w:rsidRDefault="00411E77" w:rsidP="00411E77">
            <w:pPr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Graphtek</w:t>
            </w:r>
            <w:proofErr w:type="spellEnd"/>
            <w:r w:rsidRPr="00411E77">
              <w:rPr>
                <w:sz w:val="22"/>
                <w:szCs w:val="22"/>
              </w:rPr>
              <w:t xml:space="preserve"> sk200 широкоформатный принтер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1E77" w:rsidRPr="00411E77" w:rsidRDefault="00411E77" w:rsidP="00411E77">
            <w:pPr>
              <w:jc w:val="both"/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31EB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11E77" w:rsidRDefault="00411E77" w:rsidP="00FB203A">
            <w:pPr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 xml:space="preserve">Имитатор А-50 для изделия 82Р6 (комплект: ПЭВМ №б/н, УПС-ВТЧ №М04029 и </w:t>
            </w:r>
            <w:proofErr w:type="spellStart"/>
            <w:r w:rsidRPr="00411E77">
              <w:rPr>
                <w:sz w:val="22"/>
                <w:szCs w:val="22"/>
              </w:rPr>
              <w:t>т.д</w:t>
            </w:r>
            <w:proofErr w:type="spellEnd"/>
            <w:r w:rsidRPr="00411E77">
              <w:rPr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411E77" w:rsidP="00FB203A">
            <w:pPr>
              <w:jc w:val="right"/>
              <w:rPr>
                <w:sz w:val="22"/>
                <w:szCs w:val="22"/>
              </w:rPr>
            </w:pPr>
            <w:r w:rsidRPr="00411E7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1E77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11E77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  <w:bookmarkStart w:id="1" w:name="_GoBack"/>
      <w:bookmarkEnd w:id="1"/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11E77"/>
    <w:rsid w:val="006065BF"/>
    <w:rsid w:val="00B33AD3"/>
    <w:rsid w:val="00D31EBA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2024-08-29T07:55:00Z</dcterms:modified>
</cp:coreProperties>
</file>